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EE" w:rsidRPr="00210091" w:rsidRDefault="006153EE" w:rsidP="006153EE">
      <w:pPr>
        <w:pStyle w:val="Nzev"/>
        <w:ind w:firstLine="708"/>
        <w:outlineLvl w:val="0"/>
        <w:rPr>
          <w:szCs w:val="72"/>
          <w:u w:val="single"/>
        </w:rPr>
      </w:pPr>
      <w:r w:rsidRPr="00210091">
        <w:rPr>
          <w:szCs w:val="72"/>
          <w:u w:val="single"/>
        </w:rPr>
        <w:t>OZNÁMENÍ RODIČŮM</w:t>
      </w:r>
    </w:p>
    <w:p w:rsidR="006153EE" w:rsidRPr="00F4566E" w:rsidRDefault="006153EE" w:rsidP="006153EE">
      <w:pPr>
        <w:pStyle w:val="Nzev"/>
        <w:outlineLvl w:val="0"/>
        <w:rPr>
          <w:b w:val="0"/>
          <w:sz w:val="28"/>
          <w:szCs w:val="28"/>
        </w:rPr>
      </w:pPr>
    </w:p>
    <w:p w:rsidR="006153EE" w:rsidRPr="002B6297" w:rsidRDefault="006153EE" w:rsidP="006153EE">
      <w:pPr>
        <w:pStyle w:val="Nzev"/>
        <w:outlineLvl w:val="0"/>
        <w:rPr>
          <w:sz w:val="32"/>
        </w:rPr>
      </w:pPr>
      <w:r w:rsidRPr="00F4566E">
        <w:rPr>
          <w:b w:val="0"/>
          <w:sz w:val="36"/>
          <w:szCs w:val="36"/>
        </w:rPr>
        <w:t>Ředitelka Mateřské školy v Novém Rychn</w:t>
      </w:r>
      <w:r>
        <w:rPr>
          <w:b w:val="0"/>
          <w:sz w:val="36"/>
          <w:szCs w:val="36"/>
        </w:rPr>
        <w:t>ově po dohodě se zřizovatelem oznamuje, že bude</w:t>
      </w:r>
    </w:p>
    <w:p w:rsidR="006153EE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2730"/>
          <w:tab w:val="center" w:pos="7355"/>
        </w:tabs>
        <w:ind w:firstLine="708"/>
        <w:jc w:val="center"/>
        <w:rPr>
          <w:b/>
          <w:sz w:val="72"/>
          <w:szCs w:val="72"/>
        </w:rPr>
      </w:pPr>
    </w:p>
    <w:p w:rsidR="006153EE" w:rsidRPr="002B6297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2730"/>
          <w:tab w:val="center" w:pos="7355"/>
        </w:tabs>
        <w:ind w:firstLine="70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ode dne 23. 12. 2023- </w:t>
      </w:r>
      <w:proofErr w:type="gramStart"/>
      <w:r>
        <w:rPr>
          <w:b/>
          <w:sz w:val="72"/>
          <w:szCs w:val="72"/>
        </w:rPr>
        <w:t>31.12.2023</w:t>
      </w:r>
      <w:proofErr w:type="gramEnd"/>
    </w:p>
    <w:p w:rsidR="006153EE" w:rsidRPr="002B6297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sz w:val="40"/>
          <w:szCs w:val="40"/>
          <w:u w:val="single"/>
        </w:rPr>
      </w:pPr>
    </w:p>
    <w:p w:rsidR="006153EE" w:rsidRPr="003163AD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48"/>
          <w:szCs w:val="48"/>
          <w:u w:val="single"/>
        </w:rPr>
      </w:pPr>
      <w:proofErr w:type="gramStart"/>
      <w:r w:rsidRPr="003163AD">
        <w:rPr>
          <w:b/>
          <w:sz w:val="48"/>
          <w:szCs w:val="48"/>
          <w:u w:val="single"/>
        </w:rPr>
        <w:t>PROVOZ  MATEŘSKÉ</w:t>
      </w:r>
      <w:proofErr w:type="gramEnd"/>
      <w:r w:rsidRPr="003163AD">
        <w:rPr>
          <w:b/>
          <w:sz w:val="48"/>
          <w:szCs w:val="48"/>
          <w:u w:val="single"/>
        </w:rPr>
        <w:t xml:space="preserve">  ŠKOLY PŘERUŠEN </w:t>
      </w:r>
    </w:p>
    <w:p w:rsidR="006153EE" w:rsidRPr="003163AD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48"/>
          <w:szCs w:val="48"/>
          <w:u w:val="single"/>
        </w:rPr>
      </w:pPr>
      <w:r w:rsidRPr="003163AD">
        <w:rPr>
          <w:b/>
          <w:sz w:val="48"/>
          <w:szCs w:val="48"/>
          <w:u w:val="single"/>
        </w:rPr>
        <w:t xml:space="preserve">dle § 3 vyhlášky č.14/2005 Sb., o předškolním vzdělávání, </w:t>
      </w:r>
    </w:p>
    <w:p w:rsidR="006153EE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48"/>
          <w:szCs w:val="48"/>
          <w:u w:val="single"/>
        </w:rPr>
      </w:pPr>
      <w:r w:rsidRPr="003163AD">
        <w:rPr>
          <w:b/>
          <w:sz w:val="48"/>
          <w:szCs w:val="48"/>
          <w:u w:val="single"/>
        </w:rPr>
        <w:t>ve znění pozdějších předpisů</w:t>
      </w:r>
      <w:r>
        <w:rPr>
          <w:b/>
          <w:sz w:val="48"/>
          <w:szCs w:val="48"/>
          <w:u w:val="single"/>
        </w:rPr>
        <w:t xml:space="preserve">. </w:t>
      </w:r>
    </w:p>
    <w:p w:rsidR="006153EE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48"/>
          <w:szCs w:val="48"/>
          <w:u w:val="single"/>
        </w:rPr>
      </w:pPr>
    </w:p>
    <w:p w:rsidR="006153EE" w:rsidRPr="003163AD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Provoz MŠ bude zahájen </w:t>
      </w:r>
      <w:proofErr w:type="gramStart"/>
      <w:r>
        <w:rPr>
          <w:b/>
          <w:sz w:val="48"/>
          <w:szCs w:val="48"/>
          <w:u w:val="single"/>
        </w:rPr>
        <w:t>3.1.2024</w:t>
      </w:r>
      <w:proofErr w:type="gramEnd"/>
      <w:r>
        <w:rPr>
          <w:b/>
          <w:sz w:val="48"/>
          <w:szCs w:val="48"/>
          <w:u w:val="single"/>
        </w:rPr>
        <w:t>.</w:t>
      </w:r>
      <w:r w:rsidRPr="003163AD">
        <w:rPr>
          <w:b/>
          <w:sz w:val="48"/>
          <w:szCs w:val="48"/>
          <w:u w:val="single"/>
        </w:rPr>
        <w:t xml:space="preserve"> </w:t>
      </w:r>
    </w:p>
    <w:p w:rsidR="006153EE" w:rsidRPr="00740799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i/>
          <w:sz w:val="48"/>
          <w:szCs w:val="48"/>
        </w:rPr>
      </w:pPr>
    </w:p>
    <w:p w:rsidR="006153EE" w:rsidRPr="00EB1A9A" w:rsidRDefault="006153EE" w:rsidP="006153E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outlineLvl w:val="0"/>
        <w:rPr>
          <w:bCs/>
          <w:sz w:val="40"/>
          <w:szCs w:val="40"/>
        </w:rPr>
      </w:pPr>
      <w:r w:rsidRPr="00EB1A9A">
        <w:rPr>
          <w:bCs/>
          <w:sz w:val="40"/>
          <w:szCs w:val="40"/>
        </w:rPr>
        <w:t>VŠECHNY DĚTI BUDOU ODHLÁŠENY ZE STRAVOVÁNÍ.</w:t>
      </w:r>
    </w:p>
    <w:p w:rsidR="006153EE" w:rsidRDefault="006153EE" w:rsidP="006153EE"/>
    <w:p w:rsidR="006153EE" w:rsidRDefault="006153EE" w:rsidP="006153EE"/>
    <w:p w:rsidR="006153EE" w:rsidRDefault="006153EE" w:rsidP="006153EE"/>
    <w:p w:rsidR="006153EE" w:rsidRDefault="006153EE" w:rsidP="006153E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6153EE" w:rsidRPr="006153EE" w:rsidRDefault="006153EE" w:rsidP="006153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Ředitelka MŠ: </w:t>
      </w:r>
      <w:r>
        <w:rPr>
          <w:sz w:val="28"/>
          <w:szCs w:val="28"/>
        </w:rPr>
        <w:t>Pavla Šleingerová</w:t>
      </w:r>
      <w:bookmarkStart w:id="0" w:name="_GoBack"/>
      <w:bookmarkEnd w:id="0"/>
    </w:p>
    <w:sectPr w:rsidR="006153EE" w:rsidRPr="006153EE" w:rsidSect="00615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EE"/>
    <w:rsid w:val="002D4953"/>
    <w:rsid w:val="006153EE"/>
    <w:rsid w:val="006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53EE"/>
    <w:pPr>
      <w:jc w:val="center"/>
    </w:pPr>
    <w:rPr>
      <w:b/>
      <w:bCs/>
      <w:sz w:val="72"/>
    </w:rPr>
  </w:style>
  <w:style w:type="character" w:customStyle="1" w:styleId="NzevChar">
    <w:name w:val="Název Char"/>
    <w:basedOn w:val="Standardnpsmoodstavce"/>
    <w:link w:val="Nzev"/>
    <w:rsid w:val="006153EE"/>
    <w:rPr>
      <w:rFonts w:ascii="Times New Roman" w:eastAsia="Times New Roman" w:hAnsi="Times New Roman" w:cs="Times New Roman"/>
      <w:b/>
      <w:bCs/>
      <w:sz w:val="7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53EE"/>
    <w:pPr>
      <w:jc w:val="center"/>
    </w:pPr>
    <w:rPr>
      <w:b/>
      <w:bCs/>
      <w:sz w:val="72"/>
    </w:rPr>
  </w:style>
  <w:style w:type="character" w:customStyle="1" w:styleId="NzevChar">
    <w:name w:val="Název Char"/>
    <w:basedOn w:val="Standardnpsmoodstavce"/>
    <w:link w:val="Nzev"/>
    <w:rsid w:val="006153EE"/>
    <w:rPr>
      <w:rFonts w:ascii="Times New Roman" w:eastAsia="Times New Roman" w:hAnsi="Times New Roman" w:cs="Times New Roman"/>
      <w:b/>
      <w:bCs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Nový Rychnov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Somrová Marta</dc:creator>
  <cp:lastModifiedBy>Somrová Marta</cp:lastModifiedBy>
  <cp:revision>1</cp:revision>
  <dcterms:created xsi:type="dcterms:W3CDTF">2023-12-19T10:56:00Z</dcterms:created>
  <dcterms:modified xsi:type="dcterms:W3CDTF">2023-12-19T10:57:00Z</dcterms:modified>
</cp:coreProperties>
</file>